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6237"/>
      </w:tblGrid>
      <w:tr w:rsidR="002C05BB" w:rsidRPr="002C05BB" w:rsidTr="009B79E4">
        <w:tblPrEx>
          <w:tblCellMar>
            <w:top w:w="0" w:type="dxa"/>
            <w:bottom w:w="0" w:type="dxa"/>
          </w:tblCellMar>
        </w:tblPrEx>
        <w:trPr>
          <w:trHeight w:val="1753"/>
        </w:trPr>
        <w:tc>
          <w:tcPr>
            <w:tcW w:w="368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2C05BB" w:rsidRDefault="002C0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6F8A45" wp14:editId="7E184C02">
                      <wp:simplePos x="0" y="0"/>
                      <wp:positionH relativeFrom="column">
                        <wp:posOffset>-154305</wp:posOffset>
                      </wp:positionH>
                      <wp:positionV relativeFrom="paragraph">
                        <wp:posOffset>227965</wp:posOffset>
                      </wp:positionV>
                      <wp:extent cx="2438400" cy="1047750"/>
                      <wp:effectExtent l="38100" t="342900" r="38100" b="34290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452486">
                                <a:off x="0" y="0"/>
                                <a:ext cx="2438400" cy="1047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C05BB" w:rsidRPr="002C05BB" w:rsidRDefault="002C05BB" w:rsidP="002C05B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2C05BB"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PYRA </w:t>
                                  </w:r>
                                </w:p>
                                <w:p w:rsidR="002C05BB" w:rsidRPr="002C05BB" w:rsidRDefault="002C05BB" w:rsidP="002C05B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2C05BB">
                                    <w:rPr>
                                      <w:rFonts w:ascii="Times New Roman" w:hAnsi="Times New Roman" w:cs="Times New Roman"/>
                                      <w:b/>
                                      <w:sz w:val="48"/>
                                      <w:szCs w:val="48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12.15pt;margin-top:17.95pt;width:192pt;height:82.5pt;rotation:-125339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" filled="f" stroked="f">
                      <v:fill o:detectmouseclick="t"/>
                      <v:textbox>
                        <w:txbxContent>
                          <w:p w:rsidR="002C05BB" w:rsidRPr="002C05BB" w:rsidRDefault="002C05BB" w:rsidP="002C05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C05BB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PYRA </w:t>
                            </w:r>
                          </w:p>
                          <w:p w:rsidR="002C05BB" w:rsidRPr="002C05BB" w:rsidRDefault="002C05BB" w:rsidP="002C05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C05BB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37" w:type="dxa"/>
            <w:tcBorders>
              <w:top w:val="thinThick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C05BB" w:rsidRPr="009B79E4" w:rsidRDefault="009B79E4" w:rsidP="005C7C85">
            <w:pPr>
              <w:shd w:val="clear" w:color="auto" w:fill="C00000"/>
              <w:tabs>
                <w:tab w:val="right" w:pos="191"/>
                <w:tab w:val="left" w:pos="4691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9B79E4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="002C05BB" w:rsidRPr="009B79E4">
              <w:rPr>
                <w:rFonts w:ascii="Times New Roman" w:hAnsi="Times New Roman" w:cs="Times New Roman"/>
                <w:sz w:val="36"/>
                <w:szCs w:val="36"/>
              </w:rPr>
              <w:t xml:space="preserve">    </w:t>
            </w:r>
            <w:r w:rsidR="002C05BB" w:rsidRPr="005C7C85">
              <w:rPr>
                <w:rFonts w:ascii="Times New Roman" w:hAnsi="Times New Roman" w:cs="Times New Roman"/>
                <w:sz w:val="36"/>
                <w:szCs w:val="36"/>
              </w:rPr>
              <w:t>KIM TỰ THÁP CHEOPS AI CẬP</w:t>
            </w:r>
            <w:r w:rsidRPr="009B79E4">
              <w:rPr>
                <w:rFonts w:ascii="Times New Roman" w:hAnsi="Times New Roman" w:cs="Times New Roman"/>
                <w:sz w:val="36"/>
                <w:szCs w:val="36"/>
              </w:rPr>
              <w:t xml:space="preserve">         </w:t>
            </w:r>
            <w:r w:rsidR="002C05BB" w:rsidRPr="009B79E4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  <w:p w:rsidR="002C05BB" w:rsidRDefault="002C05BB" w:rsidP="005C7C85">
            <w:pPr>
              <w:pStyle w:val="ListParagraph"/>
              <w:numPr>
                <w:ilvl w:val="0"/>
                <w:numId w:val="1"/>
              </w:numPr>
              <w:tabs>
                <w:tab w:val="right" w:leader="dot" w:pos="5858"/>
              </w:tabs>
              <w:ind w:left="601" w:hanging="42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C7C85">
              <w:rPr>
                <w:rFonts w:ascii="Times New Roman" w:hAnsi="Times New Roman" w:cs="Times New Roman"/>
                <w:sz w:val="28"/>
                <w:szCs w:val="28"/>
              </w:rPr>
              <w:tab/>
              <w:t>147 m</w:t>
            </w:r>
          </w:p>
          <w:p w:rsidR="005C7C85" w:rsidRDefault="005C7C85" w:rsidP="005C7C85">
            <w:pPr>
              <w:pStyle w:val="ListParagraph"/>
              <w:numPr>
                <w:ilvl w:val="0"/>
                <w:numId w:val="1"/>
              </w:numPr>
              <w:tabs>
                <w:tab w:val="right" w:leader="dot" w:pos="5858"/>
              </w:tabs>
              <w:ind w:left="601" w:hanging="42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230,34 m</w:t>
            </w:r>
          </w:p>
          <w:p w:rsidR="005C7C85" w:rsidRPr="005C7C85" w:rsidRDefault="005C7C85" w:rsidP="005C7C85">
            <w:pPr>
              <w:pStyle w:val="ListParagraph"/>
              <w:numPr>
                <w:ilvl w:val="0"/>
                <w:numId w:val="1"/>
              </w:numPr>
              <w:tabs>
                <w:tab w:val="right" w:leader="dot" w:pos="5858"/>
              </w:tabs>
              <w:ind w:left="601" w:hanging="42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2,34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r w:rsidRPr="005C7C8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5C7C85" w:rsidRPr="002C05BB" w:rsidRDefault="005C7C85" w:rsidP="005C7C85">
            <w:pPr>
              <w:pStyle w:val="ListParagraph"/>
              <w:numPr>
                <w:ilvl w:val="0"/>
                <w:numId w:val="1"/>
              </w:numPr>
              <w:tabs>
                <w:tab w:val="right" w:leader="dot" w:pos="5858"/>
              </w:tabs>
              <w:ind w:left="601" w:hanging="42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4,7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</w:p>
        </w:tc>
      </w:tr>
    </w:tbl>
    <w:p w:rsidR="00ED7099" w:rsidRDefault="00ED7099">
      <w:pPr>
        <w:rPr>
          <w:rFonts w:ascii="Times New Roman" w:hAnsi="Times New Roman" w:cs="Times New Roman"/>
          <w:sz w:val="24"/>
          <w:szCs w:val="24"/>
        </w:rPr>
      </w:pPr>
    </w:p>
    <w:p w:rsidR="005C7C85" w:rsidRDefault="005C7C85" w:rsidP="005C7C85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proofErr w:type="spellStart"/>
      <w:r w:rsidRPr="005C7C85">
        <w:rPr>
          <w:rFonts w:ascii="Times New Roman" w:hAnsi="Times New Roman" w:cs="Times New Roman"/>
          <w:b/>
          <w:i/>
          <w:sz w:val="56"/>
          <w:szCs w:val="56"/>
        </w:rPr>
        <w:t>Khai</w:t>
      </w:r>
      <w:proofErr w:type="spellEnd"/>
      <w:r w:rsidRPr="005C7C85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5C7C85">
        <w:rPr>
          <w:rFonts w:ascii="Times New Roman" w:hAnsi="Times New Roman" w:cs="Times New Roman"/>
          <w:b/>
          <w:i/>
          <w:sz w:val="56"/>
          <w:szCs w:val="56"/>
        </w:rPr>
        <w:t>quật</w:t>
      </w:r>
      <w:proofErr w:type="spellEnd"/>
      <w:r w:rsidRPr="005C7C85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proofErr w:type="gramStart"/>
      <w:r w:rsidRPr="005C7C85">
        <w:rPr>
          <w:rFonts w:ascii="Times New Roman" w:hAnsi="Times New Roman" w:cs="Times New Roman"/>
          <w:b/>
          <w:i/>
          <w:sz w:val="56"/>
          <w:szCs w:val="56"/>
        </w:rPr>
        <w:t>kim</w:t>
      </w:r>
      <w:proofErr w:type="spellEnd"/>
      <w:proofErr w:type="gramEnd"/>
      <w:r w:rsidRPr="005C7C85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5C7C85">
        <w:rPr>
          <w:rFonts w:ascii="Times New Roman" w:hAnsi="Times New Roman" w:cs="Times New Roman"/>
          <w:b/>
          <w:i/>
          <w:sz w:val="56"/>
          <w:szCs w:val="56"/>
        </w:rPr>
        <w:t>tự</w:t>
      </w:r>
      <w:proofErr w:type="spellEnd"/>
      <w:r w:rsidRPr="005C7C85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5C7C85">
        <w:rPr>
          <w:rFonts w:ascii="Times New Roman" w:hAnsi="Times New Roman" w:cs="Times New Roman"/>
          <w:b/>
          <w:i/>
          <w:sz w:val="56"/>
          <w:szCs w:val="56"/>
        </w:rPr>
        <w:t>tháp</w:t>
      </w:r>
      <w:proofErr w:type="spellEnd"/>
      <w:r w:rsidRPr="005C7C85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5C7C85">
        <w:rPr>
          <w:rFonts w:ascii="Times New Roman" w:hAnsi="Times New Roman" w:cs="Times New Roman"/>
          <w:b/>
          <w:i/>
          <w:sz w:val="56"/>
          <w:szCs w:val="56"/>
        </w:rPr>
        <w:t>cổ</w:t>
      </w:r>
      <w:proofErr w:type="spellEnd"/>
      <w:r w:rsidRPr="005C7C85">
        <w:rPr>
          <w:rFonts w:ascii="Times New Roman" w:hAnsi="Times New Roman" w:cs="Times New Roman"/>
          <w:b/>
          <w:i/>
          <w:sz w:val="56"/>
          <w:szCs w:val="56"/>
        </w:rPr>
        <w:t xml:space="preserve"> ở Mexico</w:t>
      </w:r>
    </w:p>
    <w:tbl>
      <w:tblPr>
        <w:tblW w:w="951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9"/>
      </w:tblGrid>
      <w:tr w:rsidR="005C7C85" w:rsidRPr="005C7C85" w:rsidTr="005C7C85">
        <w:tblPrEx>
          <w:tblCellMar>
            <w:top w:w="0" w:type="dxa"/>
            <w:bottom w:w="0" w:type="dxa"/>
          </w:tblCellMar>
        </w:tblPrEx>
        <w:trPr>
          <w:trHeight w:val="933"/>
        </w:trPr>
        <w:tc>
          <w:tcPr>
            <w:tcW w:w="9519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5C7C85" w:rsidRPr="005C7C85" w:rsidRDefault="005C7C85" w:rsidP="005C7C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nhà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khảo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cổ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đã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phát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dấu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tích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một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kim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tháp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Aztec 800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tuổi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tại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trung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tâm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thủ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đô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Mexico.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này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thấy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thành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phố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cổ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đời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lâu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hơn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100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tuổi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só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với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suy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nghĩ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trước</w:t>
            </w:r>
            <w:proofErr w:type="spellEnd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C85">
              <w:rPr>
                <w:rFonts w:ascii="Times New Roman" w:hAnsi="Times New Roman" w:cs="Times New Roman"/>
                <w:b/>
                <w:sz w:val="28"/>
                <w:szCs w:val="28"/>
              </w:rPr>
              <w:t>đây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5C7C85" w:rsidRDefault="005C7C85" w:rsidP="00AB3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204D" w:rsidRDefault="008C204D" w:rsidP="00AB3B3E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8C204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B6C83" w:rsidRPr="002B6C83" w:rsidRDefault="002B6C83" w:rsidP="00AB3B3E">
      <w:pPr>
        <w:keepNext/>
        <w:framePr w:dropCap="drop" w:lines="3" w:wrap="around" w:vAnchor="text" w:hAnchor="text" w:x="17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792" w:lineRule="exact"/>
        <w:jc w:val="both"/>
        <w:textAlignment w:val="baseline"/>
        <w:rPr>
          <w:rFonts w:ascii="Times New Roman" w:hAnsi="Times New Roman" w:cs="Times New Roman"/>
          <w:position w:val="-5"/>
          <w:sz w:val="96"/>
          <w:szCs w:val="24"/>
        </w:rPr>
      </w:pPr>
      <w:r w:rsidRPr="002B6C83">
        <w:rPr>
          <w:rFonts w:ascii="Times New Roman" w:hAnsi="Times New Roman" w:cs="Times New Roman"/>
          <w:position w:val="-5"/>
          <w:sz w:val="96"/>
          <w:szCs w:val="24"/>
        </w:rPr>
        <w:t>C</w:t>
      </w:r>
    </w:p>
    <w:p w:rsidR="005C7C85" w:rsidRDefault="00DA4D44" w:rsidP="00AB3B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ác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10,9m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C83">
        <w:rPr>
          <w:rFonts w:ascii="Times New Roman" w:hAnsi="Times New Roman" w:cs="Times New Roman"/>
          <w:b/>
          <w:i/>
          <w:sz w:val="24"/>
          <w:szCs w:val="24"/>
        </w:rPr>
        <w:t>Aztec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5CED" w:rsidRDefault="00AB3B3E" w:rsidP="00AB3B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3B3E">
        <w:drawing>
          <wp:anchor distT="0" distB="0" distL="114300" distR="114300" simplePos="0" relativeHeight="251660288" behindDoc="0" locked="0" layoutInCell="1" allowOverlap="1" wp14:anchorId="52FC3929" wp14:editId="3129CD96">
            <wp:simplePos x="0" y="0"/>
            <wp:positionH relativeFrom="column">
              <wp:posOffset>1809115</wp:posOffset>
            </wp:positionH>
            <wp:positionV relativeFrom="paragraph">
              <wp:posOffset>353695</wp:posOffset>
            </wp:positionV>
            <wp:extent cx="695325" cy="538480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DA4D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D44">
        <w:rPr>
          <w:rFonts w:ascii="Times New Roman" w:hAnsi="Times New Roman" w:cs="Times New Roman"/>
          <w:sz w:val="24"/>
          <w:szCs w:val="24"/>
        </w:rPr>
        <w:t>tháp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r w:rsidR="00545CED" w:rsidRPr="002B6C83">
        <w:rPr>
          <w:rFonts w:ascii="Times New Roman" w:hAnsi="Times New Roman" w:cs="Times New Roman"/>
          <w:b/>
          <w:i/>
          <w:sz w:val="24"/>
          <w:szCs w:val="24"/>
        </w:rPr>
        <w:t>Aztec</w:t>
      </w:r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1325,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Tenochtitlan ở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à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lastRenderedPageBreak/>
        <w:t>đô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đế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r w:rsidR="00545CED" w:rsidRPr="002B6C83">
        <w:rPr>
          <w:rFonts w:ascii="Times New Roman" w:hAnsi="Times New Roman" w:cs="Times New Roman"/>
          <w:b/>
          <w:i/>
          <w:sz w:val="24"/>
          <w:szCs w:val="24"/>
        </w:rPr>
        <w:t>Aztec</w:t>
      </w:r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quân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san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1521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CED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545CED">
        <w:rPr>
          <w:rFonts w:ascii="Times New Roman" w:hAnsi="Times New Roman" w:cs="Times New Roman"/>
          <w:sz w:val="24"/>
          <w:szCs w:val="24"/>
        </w:rPr>
        <w:t xml:space="preserve"> Mexico.</w:t>
      </w:r>
    </w:p>
    <w:p w:rsidR="002B6C83" w:rsidRPr="002B6C83" w:rsidRDefault="002B6C83" w:rsidP="00AB3B3E">
      <w:pPr>
        <w:keepNext/>
        <w:framePr w:dropCap="drop" w:lines="2" w:wrap="around" w:vAnchor="text" w:hAnchor="text"/>
        <w:shd w:val="pct45" w:color="auto" w:fill="auto"/>
        <w:spacing w:after="0" w:line="634" w:lineRule="exact"/>
        <w:jc w:val="both"/>
        <w:textAlignment w:val="baseline"/>
        <w:rPr>
          <w:rFonts w:ascii="Times New Roman" w:hAnsi="Times New Roman" w:cs="Times New Roman"/>
          <w:position w:val="-3"/>
          <w:sz w:val="75"/>
          <w:szCs w:val="24"/>
        </w:rPr>
      </w:pPr>
      <w:r w:rsidRPr="002B6C83">
        <w:rPr>
          <w:rFonts w:ascii="Times New Roman" w:hAnsi="Times New Roman" w:cs="Times New Roman"/>
          <w:position w:val="-3"/>
          <w:sz w:val="75"/>
          <w:szCs w:val="24"/>
        </w:rPr>
        <w:t>N</w:t>
      </w:r>
    </w:p>
    <w:p w:rsidR="00545CED" w:rsidRDefault="008C204D" w:rsidP="00AB3B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gười </w:t>
      </w:r>
      <w:r w:rsidRPr="002B6C83">
        <w:rPr>
          <w:rFonts w:ascii="Times New Roman" w:hAnsi="Times New Roman" w:cs="Times New Roman"/>
          <w:b/>
          <w:i/>
          <w:sz w:val="24"/>
          <w:szCs w:val="24"/>
        </w:rPr>
        <w:t>Aztec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chocolate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tới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phấn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nay.</w:t>
      </w:r>
    </w:p>
    <w:tbl>
      <w:tblPr>
        <w:tblpPr w:leftFromText="180" w:rightFromText="180" w:vertAnchor="text" w:tblpX="-11" w:tblpY="46"/>
        <w:tblW w:w="4814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4814"/>
      </w:tblGrid>
      <w:tr w:rsidR="008C204D" w:rsidTr="008C204D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4814" w:type="dxa"/>
            <w:tcBorders>
              <w:top w:val="thinThickSmallGap" w:sz="24" w:space="0" w:color="auto"/>
              <w:left w:val="nil"/>
              <w:right w:val="nil"/>
            </w:tcBorders>
            <w:shd w:val="clear" w:color="auto" w:fill="00B0F0"/>
          </w:tcPr>
          <w:p w:rsidR="008C204D" w:rsidRDefault="008C204D" w:rsidP="00AB3B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M.T.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Reuters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C204D" w:rsidRDefault="008C204D" w:rsidP="00AB3B3E">
      <w:pPr>
        <w:jc w:val="both"/>
        <w:rPr>
          <w:rFonts w:ascii="Times New Roman" w:hAnsi="Times New Roman" w:cs="Times New Roman"/>
          <w:sz w:val="24"/>
          <w:szCs w:val="24"/>
        </w:rPr>
        <w:sectPr w:rsidR="008C204D" w:rsidSect="008C204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5C7C85" w:rsidRDefault="005C7C85" w:rsidP="00AB3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7C85" w:rsidRPr="005C7C85" w:rsidRDefault="005C7C85" w:rsidP="005C7C85">
      <w:p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5C7C85" w:rsidRPr="005C7C85" w:rsidSect="008C204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.25pt;height:11.25pt" o:bullet="t">
        <v:imagedata r:id="rId1" o:title="msoDB23"/>
      </v:shape>
    </w:pict>
  </w:numPicBullet>
  <w:abstractNum w:abstractNumId="0">
    <w:nsid w:val="0AF04E3E"/>
    <w:multiLevelType w:val="hybridMultilevel"/>
    <w:tmpl w:val="C7ACAF30"/>
    <w:lvl w:ilvl="0" w:tplc="04090007">
      <w:start w:val="1"/>
      <w:numFmt w:val="bullet"/>
      <w:lvlText w:val=""/>
      <w:lvlPicBulletId w:val="0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50"/>
    <w:rsid w:val="001B5550"/>
    <w:rsid w:val="002B6C83"/>
    <w:rsid w:val="002C05BB"/>
    <w:rsid w:val="004C0BF3"/>
    <w:rsid w:val="00545CED"/>
    <w:rsid w:val="005C7C85"/>
    <w:rsid w:val="008C204D"/>
    <w:rsid w:val="009B79E4"/>
    <w:rsid w:val="00AA2C22"/>
    <w:rsid w:val="00AB3B3E"/>
    <w:rsid w:val="00DA4D44"/>
    <w:rsid w:val="00ED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5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5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E70E8-9EBB-4B7E-AF74-C6601AA2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8</cp:revision>
  <dcterms:created xsi:type="dcterms:W3CDTF">2019-07-06T00:34:00Z</dcterms:created>
  <dcterms:modified xsi:type="dcterms:W3CDTF">2019-07-06T01:25:00Z</dcterms:modified>
</cp:coreProperties>
</file>